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D7700" w14:textId="77777777" w:rsidR="00BB51FB" w:rsidRPr="00BB51FB" w:rsidRDefault="00BB51FB" w:rsidP="00BB51FB">
      <w:pPr>
        <w:pStyle w:val="entry-dialoglabel"/>
        <w:spacing w:before="0" w:beforeAutospacing="0" w:after="0" w:afterAutospacing="0"/>
        <w:rPr>
          <w:b/>
          <w:bCs/>
        </w:rPr>
      </w:pPr>
      <w:r w:rsidRPr="00BB51FB">
        <w:rPr>
          <w:b/>
          <w:bCs/>
        </w:rPr>
        <w:t>Name</w:t>
      </w:r>
    </w:p>
    <w:p w14:paraId="592B2FAA" w14:textId="23E7A5FF" w:rsidR="00BB51FB" w:rsidRPr="00BB51FB" w:rsidRDefault="00BB51FB" w:rsidP="00BB51FB">
      <w:pPr>
        <w:pStyle w:val="NormalWeb"/>
        <w:spacing w:before="0" w:beforeAutospacing="0" w:after="0" w:afterAutospacing="0"/>
        <w:rPr>
          <w:b/>
          <w:bCs/>
        </w:rPr>
      </w:pPr>
      <w:r w:rsidRPr="00BB51FB">
        <w:rPr>
          <w:b/>
          <w:bCs/>
        </w:rPr>
        <w:t>BRIAN SPENCER</w:t>
      </w:r>
    </w:p>
    <w:p w14:paraId="08D7F8CA" w14:textId="77777777" w:rsidR="00BB51FB" w:rsidRPr="00BB51FB" w:rsidRDefault="00BB51FB" w:rsidP="00BB51FB">
      <w:pPr>
        <w:pStyle w:val="NormalWeb"/>
        <w:spacing w:before="0" w:beforeAutospacing="0" w:after="0" w:afterAutospacing="0"/>
      </w:pPr>
    </w:p>
    <w:p w14:paraId="68D05F7A" w14:textId="77777777" w:rsidR="00BB51FB" w:rsidRPr="00BB51FB" w:rsidRDefault="00BB51FB" w:rsidP="00BB51FB">
      <w:pPr>
        <w:pStyle w:val="entry-dialoglabel"/>
        <w:spacing w:before="0" w:beforeAutospacing="0" w:after="0" w:afterAutospacing="0"/>
        <w:rPr>
          <w:b/>
          <w:bCs/>
        </w:rPr>
      </w:pPr>
      <w:r w:rsidRPr="00BB51FB">
        <w:rPr>
          <w:b/>
          <w:bCs/>
        </w:rPr>
        <w:t>Email</w:t>
      </w:r>
    </w:p>
    <w:p w14:paraId="1CEBB98B" w14:textId="70D01400" w:rsidR="00BB51FB" w:rsidRPr="00BB51FB" w:rsidRDefault="00BB51FB" w:rsidP="00BB51FB">
      <w:pPr>
        <w:pStyle w:val="NormalWeb"/>
        <w:spacing w:before="0" w:beforeAutospacing="0" w:after="0" w:afterAutospacing="0"/>
      </w:pPr>
      <w:hyperlink r:id="rId4" w:history="1">
        <w:r w:rsidRPr="00BB51FB">
          <w:rPr>
            <w:rStyle w:val="Hyperlink"/>
          </w:rPr>
          <w:t>b.spencer1@comcast.net</w:t>
        </w:r>
      </w:hyperlink>
    </w:p>
    <w:p w14:paraId="44A2CC59" w14:textId="77777777" w:rsidR="00BB51FB" w:rsidRPr="00BB51FB" w:rsidRDefault="00BB51FB" w:rsidP="00BB51FB">
      <w:pPr>
        <w:pStyle w:val="NormalWeb"/>
        <w:spacing w:before="0" w:beforeAutospacing="0" w:after="0" w:afterAutospacing="0"/>
      </w:pPr>
    </w:p>
    <w:p w14:paraId="1A39C464" w14:textId="77777777" w:rsidR="00BB51FB" w:rsidRPr="00BB51FB" w:rsidRDefault="00BB51FB" w:rsidP="00BB51FB">
      <w:pPr>
        <w:pStyle w:val="entry-dialoglabel"/>
        <w:spacing w:before="0" w:beforeAutospacing="0" w:after="0" w:afterAutospacing="0"/>
        <w:rPr>
          <w:b/>
          <w:bCs/>
        </w:rPr>
      </w:pPr>
      <w:r w:rsidRPr="00BB51FB">
        <w:rPr>
          <w:b/>
          <w:bCs/>
        </w:rPr>
        <w:t>Phone Number</w:t>
      </w:r>
    </w:p>
    <w:p w14:paraId="35300154" w14:textId="78B86116" w:rsidR="00BB51FB" w:rsidRPr="00BB51FB" w:rsidRDefault="00BB51FB" w:rsidP="00BB51FB">
      <w:pPr>
        <w:pStyle w:val="NormalWeb"/>
        <w:spacing w:before="0" w:beforeAutospacing="0" w:after="0" w:afterAutospacing="0"/>
      </w:pPr>
      <w:r w:rsidRPr="00BB51FB">
        <w:t>409-658-3440</w:t>
      </w:r>
    </w:p>
    <w:p w14:paraId="54718693" w14:textId="77777777" w:rsidR="00BB51FB" w:rsidRPr="00BB51FB" w:rsidRDefault="00BB51FB" w:rsidP="00BB51FB">
      <w:pPr>
        <w:pStyle w:val="NormalWeb"/>
        <w:spacing w:before="0" w:beforeAutospacing="0" w:after="0" w:afterAutospacing="0"/>
      </w:pPr>
    </w:p>
    <w:p w14:paraId="0DAFB48F" w14:textId="77777777" w:rsidR="00BB51FB" w:rsidRPr="00BB51FB" w:rsidRDefault="00BB51FB" w:rsidP="00BB51FB">
      <w:pPr>
        <w:pStyle w:val="entry-dialoglabel"/>
        <w:spacing w:before="0" w:beforeAutospacing="0" w:after="0" w:afterAutospacing="0"/>
        <w:rPr>
          <w:b/>
          <w:bCs/>
        </w:rPr>
      </w:pPr>
      <w:r w:rsidRPr="00BB51FB">
        <w:rPr>
          <w:b/>
          <w:bCs/>
        </w:rPr>
        <w:t>Mailing Address</w:t>
      </w:r>
    </w:p>
    <w:p w14:paraId="50458093" w14:textId="77777777" w:rsidR="00BB51FB" w:rsidRPr="00BB51FB" w:rsidRDefault="00BB51FB" w:rsidP="00BB51FB">
      <w:pPr>
        <w:pStyle w:val="NormalWeb"/>
        <w:spacing w:before="0" w:beforeAutospacing="0" w:after="0" w:afterAutospacing="0"/>
        <w:rPr>
          <w:b/>
          <w:bCs/>
        </w:rPr>
      </w:pPr>
      <w:r w:rsidRPr="00BB51FB">
        <w:t>2683 Friendship Trail #1305</w:t>
      </w:r>
      <w:r w:rsidRPr="00BB51FB">
        <w:br/>
        <w:t>Clinton</w:t>
      </w:r>
      <w:r w:rsidRPr="00BB51FB">
        <w:t>, Iowa 52732</w:t>
      </w:r>
      <w:r w:rsidRPr="00BB51FB">
        <w:br/>
      </w:r>
    </w:p>
    <w:p w14:paraId="72CA84E8" w14:textId="77777777" w:rsidR="00BB51FB" w:rsidRPr="00BB51FB" w:rsidRDefault="00BB51FB" w:rsidP="00BB51FB">
      <w:pPr>
        <w:pStyle w:val="NormalWeb"/>
        <w:spacing w:before="0" w:beforeAutospacing="0" w:after="0" w:afterAutospacing="0"/>
        <w:rPr>
          <w:b/>
          <w:bCs/>
        </w:rPr>
      </w:pPr>
      <w:r w:rsidRPr="00BB51FB">
        <w:rPr>
          <w:b/>
          <w:bCs/>
        </w:rPr>
        <w:t>Primary Pod (Home Pod)</w:t>
      </w:r>
    </w:p>
    <w:p w14:paraId="3560A343" w14:textId="22449071" w:rsidR="00BB51FB" w:rsidRPr="00BB51FB" w:rsidRDefault="00BB51FB" w:rsidP="00BB51FB">
      <w:pPr>
        <w:pStyle w:val="NormalWeb"/>
        <w:spacing w:before="0" w:beforeAutospacing="0" w:after="0" w:afterAutospacing="0"/>
      </w:pPr>
      <w:r w:rsidRPr="00BB51FB">
        <w:t>Iowa Pod</w:t>
      </w:r>
    </w:p>
    <w:p w14:paraId="3B660D20" w14:textId="77777777" w:rsidR="00BB51FB" w:rsidRPr="00BB51FB" w:rsidRDefault="00BB51FB" w:rsidP="00BB51FB">
      <w:pPr>
        <w:pStyle w:val="NormalWeb"/>
        <w:spacing w:before="0" w:beforeAutospacing="0" w:after="0" w:afterAutospacing="0"/>
      </w:pPr>
    </w:p>
    <w:p w14:paraId="57641BDA" w14:textId="70308915" w:rsidR="00BB51FB" w:rsidRPr="00BB51FB" w:rsidRDefault="00BB51FB" w:rsidP="00BB51FB">
      <w:pPr>
        <w:pStyle w:val="entry-dialoglabel"/>
        <w:spacing w:before="0" w:beforeAutospacing="0" w:after="0" w:afterAutospacing="0"/>
        <w:rPr>
          <w:b/>
          <w:bCs/>
        </w:rPr>
      </w:pPr>
      <w:r w:rsidRPr="00BB51FB">
        <w:rPr>
          <w:b/>
          <w:bCs/>
        </w:rPr>
        <w:t>Pod Offices Currently Held:</w:t>
      </w:r>
    </w:p>
    <w:p w14:paraId="368D6438" w14:textId="551268CE" w:rsidR="00BB51FB" w:rsidRPr="00BB51FB" w:rsidRDefault="00BB51FB" w:rsidP="00BB51FB">
      <w:pPr>
        <w:pStyle w:val="NormalWeb"/>
        <w:spacing w:before="0" w:beforeAutospacing="0" w:after="0" w:afterAutospacing="0"/>
      </w:pPr>
      <w:r w:rsidRPr="00BB51FB">
        <w:t>Currently serving as the Great Pepper of the Iowa Pod</w:t>
      </w:r>
    </w:p>
    <w:p w14:paraId="3E4B7B0E" w14:textId="77777777" w:rsidR="00BB51FB" w:rsidRPr="00BB51FB" w:rsidRDefault="00BB51FB" w:rsidP="00BB51FB">
      <w:pPr>
        <w:pStyle w:val="NormalWeb"/>
        <w:spacing w:before="0" w:beforeAutospacing="0" w:after="0" w:afterAutospacing="0"/>
      </w:pPr>
    </w:p>
    <w:p w14:paraId="694A9301" w14:textId="785878A8" w:rsidR="00BB51FB" w:rsidRPr="00BB51FB" w:rsidRDefault="00BB51FB" w:rsidP="00BB51FB">
      <w:pPr>
        <w:pStyle w:val="entry-dialoglabel"/>
        <w:spacing w:before="0" w:beforeAutospacing="0" w:after="0" w:afterAutospacing="0"/>
        <w:rPr>
          <w:b/>
          <w:bCs/>
        </w:rPr>
      </w:pPr>
      <w:r w:rsidRPr="00BB51FB">
        <w:rPr>
          <w:b/>
          <w:bCs/>
        </w:rPr>
        <w:t>Number of years associated with CASI</w:t>
      </w:r>
    </w:p>
    <w:p w14:paraId="6CF68552" w14:textId="70BCA837" w:rsidR="00BB51FB" w:rsidRPr="00BB51FB" w:rsidRDefault="00BB51FB" w:rsidP="00BB51FB">
      <w:pPr>
        <w:pStyle w:val="NormalWeb"/>
        <w:spacing w:before="0" w:beforeAutospacing="0" w:after="0" w:afterAutospacing="0"/>
      </w:pPr>
      <w:r w:rsidRPr="00BB51FB">
        <w:t>10</w:t>
      </w:r>
    </w:p>
    <w:p w14:paraId="108E47E9" w14:textId="77777777" w:rsidR="00BB51FB" w:rsidRPr="00BB51FB" w:rsidRDefault="00BB51FB" w:rsidP="00BB51FB">
      <w:pPr>
        <w:pStyle w:val="NormalWeb"/>
        <w:spacing w:before="0" w:beforeAutospacing="0" w:after="0" w:afterAutospacing="0"/>
      </w:pPr>
    </w:p>
    <w:p w14:paraId="48659393" w14:textId="77884DC9" w:rsidR="00BB51FB" w:rsidRPr="00BB51FB" w:rsidRDefault="00BB51FB" w:rsidP="00BB51FB">
      <w:pPr>
        <w:pStyle w:val="entry-dialoglabel"/>
        <w:spacing w:before="0" w:beforeAutospacing="0" w:after="0" w:afterAutospacing="0"/>
        <w:rPr>
          <w:b/>
          <w:bCs/>
        </w:rPr>
      </w:pPr>
      <w:r w:rsidRPr="00BB51FB">
        <w:rPr>
          <w:b/>
          <w:bCs/>
        </w:rPr>
        <w:t>Pod or CASI positions that you have held:</w:t>
      </w:r>
    </w:p>
    <w:p w14:paraId="7BDB40BF" w14:textId="3D6967EC" w:rsidR="00BB51FB" w:rsidRPr="00BB51FB" w:rsidRDefault="00BB51FB" w:rsidP="00BB51FB">
      <w:pPr>
        <w:pStyle w:val="NormalWeb"/>
        <w:spacing w:before="0" w:beforeAutospacing="0" w:after="0" w:afterAutospacing="0"/>
      </w:pPr>
      <w:r w:rsidRPr="00BB51FB">
        <w:t>• Board of Directors/</w:t>
      </w:r>
      <w:proofErr w:type="spellStart"/>
      <w:r w:rsidRPr="00BB51FB">
        <w:t>TallyMaster</w:t>
      </w:r>
      <w:proofErr w:type="spellEnd"/>
      <w:r w:rsidRPr="00BB51FB">
        <w:t xml:space="preserve"> from 2018 till present • Served as an area referee for Illinois and Iowa • Served as a member of the Champions Committee from 2015 to 2018 • Served as a member of the public relations and membership committees</w:t>
      </w:r>
    </w:p>
    <w:p w14:paraId="0FC49E02" w14:textId="77777777" w:rsidR="00BB51FB" w:rsidRPr="00BB51FB" w:rsidRDefault="00BB51FB" w:rsidP="00BB51FB">
      <w:pPr>
        <w:pStyle w:val="NormalWeb"/>
        <w:spacing w:before="0" w:beforeAutospacing="0" w:after="0" w:afterAutospacing="0"/>
      </w:pPr>
    </w:p>
    <w:p w14:paraId="254FD121" w14:textId="4E8790D5" w:rsidR="00BB51FB" w:rsidRPr="00BB51FB" w:rsidRDefault="00BB51FB" w:rsidP="00BB51FB">
      <w:pPr>
        <w:pStyle w:val="entry-dialoglabel"/>
        <w:spacing w:before="0" w:beforeAutospacing="0" w:after="0" w:afterAutospacing="0"/>
        <w:rPr>
          <w:b/>
          <w:bCs/>
        </w:rPr>
      </w:pPr>
      <w:r w:rsidRPr="00BB51FB">
        <w:rPr>
          <w:b/>
          <w:bCs/>
        </w:rPr>
        <w:t>CASI/Pod (non-cooking) awards and accomplishments:</w:t>
      </w:r>
    </w:p>
    <w:p w14:paraId="0216AEA4" w14:textId="77777777" w:rsidR="00BB51FB" w:rsidRPr="00BB51FB" w:rsidRDefault="00BB51FB" w:rsidP="00BB51FB">
      <w:pPr>
        <w:pStyle w:val="NormalWeb"/>
        <w:spacing w:before="0" w:beforeAutospacing="0" w:after="0" w:afterAutospacing="0"/>
      </w:pPr>
      <w:r w:rsidRPr="00BB51FB">
        <w:t>None</w:t>
      </w:r>
    </w:p>
    <w:p w14:paraId="5857E2C4" w14:textId="77777777" w:rsidR="00BB51FB" w:rsidRPr="00BB51FB" w:rsidRDefault="00BB51FB" w:rsidP="00BB51FB">
      <w:pPr>
        <w:pStyle w:val="entry-dialoglabel"/>
        <w:spacing w:before="0" w:beforeAutospacing="0" w:after="0" w:afterAutospacing="0"/>
        <w:rPr>
          <w:b/>
          <w:bCs/>
        </w:rPr>
      </w:pPr>
    </w:p>
    <w:p w14:paraId="62D14BBC" w14:textId="77777777" w:rsidR="00BB51FB" w:rsidRPr="00BB51FB" w:rsidRDefault="00BB51FB" w:rsidP="00BB51FB">
      <w:pPr>
        <w:pStyle w:val="entry-dialoglabel"/>
        <w:spacing w:before="0" w:beforeAutospacing="0" w:after="0" w:afterAutospacing="0"/>
        <w:rPr>
          <w:b/>
          <w:bCs/>
        </w:rPr>
      </w:pPr>
    </w:p>
    <w:p w14:paraId="3B368047" w14:textId="598873DA" w:rsidR="00BB51FB" w:rsidRPr="00BB51FB" w:rsidRDefault="00BB51FB" w:rsidP="00BB51FB">
      <w:pPr>
        <w:pStyle w:val="entry-dialoglabel"/>
        <w:spacing w:before="0" w:beforeAutospacing="0" w:after="0" w:afterAutospacing="0"/>
        <w:rPr>
          <w:b/>
          <w:bCs/>
        </w:rPr>
      </w:pPr>
      <w:r w:rsidRPr="00BB51FB">
        <w:rPr>
          <w:b/>
          <w:bCs/>
        </w:rPr>
        <w:t>Why are you interested in a CASI BOD position?</w:t>
      </w:r>
    </w:p>
    <w:p w14:paraId="34E3EE33" w14:textId="511D9676" w:rsidR="00BB51FB" w:rsidRPr="00BB51FB" w:rsidRDefault="00BB51FB" w:rsidP="00BB51FB">
      <w:pPr>
        <w:pStyle w:val="NormalWeb"/>
        <w:spacing w:before="0" w:beforeAutospacing="0" w:after="0" w:afterAutospacing="0"/>
      </w:pPr>
      <w:r w:rsidRPr="00BB51FB">
        <w:t xml:space="preserve">My interest in the Board of Directors is the same today if not stronger than it was two years ago. Serving you as a Director and your </w:t>
      </w:r>
      <w:proofErr w:type="spellStart"/>
      <w:r w:rsidRPr="00BB51FB">
        <w:t>TallyMaster</w:t>
      </w:r>
      <w:proofErr w:type="spellEnd"/>
      <w:r w:rsidRPr="00BB51FB">
        <w:t xml:space="preserve"> for the last to two years has been an awarding one. With your trust, it is a journey I hope to continue. The journey I speak of, is serving you and supporting the direction and vision of CASI.</w:t>
      </w:r>
    </w:p>
    <w:p w14:paraId="77221DA2" w14:textId="77777777" w:rsidR="00BB51FB" w:rsidRPr="00BB51FB" w:rsidRDefault="00BB51FB" w:rsidP="00BB51FB">
      <w:pPr>
        <w:pStyle w:val="NormalWeb"/>
        <w:spacing w:before="0" w:beforeAutospacing="0" w:after="0" w:afterAutospacing="0"/>
      </w:pPr>
    </w:p>
    <w:p w14:paraId="2735F32B" w14:textId="77777777" w:rsidR="00BB51FB" w:rsidRPr="00BB51FB" w:rsidRDefault="00BB51FB" w:rsidP="00BB51FB">
      <w:pPr>
        <w:pStyle w:val="entry-dialoglabel"/>
        <w:spacing w:before="0" w:beforeAutospacing="0" w:after="0" w:afterAutospacing="0"/>
        <w:rPr>
          <w:b/>
          <w:bCs/>
        </w:rPr>
      </w:pPr>
      <w:r w:rsidRPr="00BB51FB">
        <w:rPr>
          <w:b/>
          <w:bCs/>
        </w:rPr>
        <w:t>Previous outside board or volunteer service?</w:t>
      </w:r>
    </w:p>
    <w:p w14:paraId="5BBE8DE3" w14:textId="72D7B7D9" w:rsidR="00BB51FB" w:rsidRPr="00BB51FB" w:rsidRDefault="00BB51FB" w:rsidP="00BB51FB">
      <w:pPr>
        <w:pStyle w:val="NormalWeb"/>
        <w:spacing w:before="0" w:beforeAutospacing="0" w:after="0" w:afterAutospacing="0"/>
      </w:pPr>
      <w:r w:rsidRPr="00BB51FB">
        <w:t>During the months following Hurricane Rita and Ike, I assisted with coordinating “Rebuilding Together” efforts to help those who lost their homes and needed help to regain some sense of relief when other organizations could not help.</w:t>
      </w:r>
    </w:p>
    <w:p w14:paraId="58B50487" w14:textId="337BA342" w:rsidR="00BB51FB" w:rsidRPr="00BB51FB" w:rsidRDefault="00BB51FB" w:rsidP="00BB51FB">
      <w:pPr>
        <w:pStyle w:val="NormalWeb"/>
        <w:spacing w:before="0" w:beforeAutospacing="0" w:after="0" w:afterAutospacing="0"/>
      </w:pPr>
    </w:p>
    <w:p w14:paraId="2932EA41" w14:textId="215179D6" w:rsidR="00BB51FB" w:rsidRPr="00BB51FB" w:rsidRDefault="00BB51FB" w:rsidP="00BB51FB">
      <w:pPr>
        <w:pStyle w:val="NormalWeb"/>
        <w:spacing w:before="0" w:beforeAutospacing="0" w:after="0" w:afterAutospacing="0"/>
      </w:pPr>
    </w:p>
    <w:p w14:paraId="4DBBBF63" w14:textId="36AA1F18" w:rsidR="00BB51FB" w:rsidRPr="00BB51FB" w:rsidRDefault="00BB51FB" w:rsidP="00BB51FB">
      <w:pPr>
        <w:pStyle w:val="NormalWeb"/>
        <w:spacing w:before="0" w:beforeAutospacing="0" w:after="0" w:afterAutospacing="0"/>
      </w:pPr>
    </w:p>
    <w:p w14:paraId="3777A54D" w14:textId="040D3CB0" w:rsidR="00BB51FB" w:rsidRPr="00BB51FB" w:rsidRDefault="00BB51FB" w:rsidP="00BB51FB">
      <w:pPr>
        <w:pStyle w:val="NormalWeb"/>
        <w:spacing w:before="0" w:beforeAutospacing="0" w:after="0" w:afterAutospacing="0"/>
      </w:pPr>
    </w:p>
    <w:p w14:paraId="0ADDEAE1" w14:textId="77777777" w:rsidR="00BB51FB" w:rsidRPr="00BB51FB" w:rsidRDefault="00BB51FB" w:rsidP="00BB51FB">
      <w:pPr>
        <w:pStyle w:val="NormalWeb"/>
        <w:spacing w:before="0" w:beforeAutospacing="0" w:after="0" w:afterAutospacing="0"/>
      </w:pPr>
    </w:p>
    <w:p w14:paraId="5625825F" w14:textId="398F8E91" w:rsidR="00BB51FB" w:rsidRPr="00BB51FB" w:rsidRDefault="00BB51FB" w:rsidP="00BB51FB">
      <w:pPr>
        <w:pStyle w:val="entry-dialoglabel"/>
        <w:spacing w:before="0" w:beforeAutospacing="0" w:after="0" w:afterAutospacing="0"/>
        <w:rPr>
          <w:b/>
          <w:bCs/>
        </w:rPr>
      </w:pPr>
      <w:r w:rsidRPr="00BB51FB">
        <w:rPr>
          <w:b/>
          <w:bCs/>
        </w:rPr>
        <w:lastRenderedPageBreak/>
        <w:t>BRIAN SPENCER – Page 2</w:t>
      </w:r>
    </w:p>
    <w:p w14:paraId="4CC1D16F" w14:textId="77777777" w:rsidR="00BB51FB" w:rsidRPr="00BB51FB" w:rsidRDefault="00BB51FB" w:rsidP="00BB51FB">
      <w:pPr>
        <w:pStyle w:val="entry-dialoglabel"/>
        <w:spacing w:before="0" w:beforeAutospacing="0" w:after="0" w:afterAutospacing="0"/>
        <w:rPr>
          <w:b/>
          <w:bCs/>
        </w:rPr>
      </w:pPr>
    </w:p>
    <w:p w14:paraId="211B3161" w14:textId="77777777" w:rsidR="00BB51FB" w:rsidRPr="00BB51FB" w:rsidRDefault="00BB51FB" w:rsidP="00BB51FB">
      <w:pPr>
        <w:pStyle w:val="entry-dialoglabel"/>
        <w:spacing w:before="0" w:beforeAutospacing="0" w:after="0" w:afterAutospacing="0"/>
        <w:rPr>
          <w:b/>
          <w:bCs/>
        </w:rPr>
      </w:pPr>
    </w:p>
    <w:p w14:paraId="3856326E" w14:textId="3477A6B1" w:rsidR="00BB51FB" w:rsidRPr="00BB51FB" w:rsidRDefault="00BB51FB" w:rsidP="00BB51FB">
      <w:pPr>
        <w:pStyle w:val="entry-dialoglabel"/>
        <w:spacing w:before="0" w:beforeAutospacing="0" w:after="0" w:afterAutospacing="0"/>
        <w:rPr>
          <w:b/>
          <w:bCs/>
        </w:rPr>
      </w:pPr>
      <w:r w:rsidRPr="00BB51FB">
        <w:rPr>
          <w:b/>
          <w:bCs/>
        </w:rPr>
        <w:t xml:space="preserve">Kind(s) of skills or expertise that you offer the </w:t>
      </w:r>
      <w:r w:rsidRPr="00BB51FB">
        <w:rPr>
          <w:b/>
          <w:bCs/>
        </w:rPr>
        <w:t>organization</w:t>
      </w:r>
      <w:r w:rsidRPr="00BB51FB">
        <w:rPr>
          <w:b/>
          <w:bCs/>
        </w:rPr>
        <w:t>?</w:t>
      </w:r>
    </w:p>
    <w:p w14:paraId="5DD96E31" w14:textId="6D42A4EC" w:rsidR="00BB51FB" w:rsidRPr="00BB51FB" w:rsidRDefault="00BB51FB" w:rsidP="00BB51FB">
      <w:pPr>
        <w:pStyle w:val="NormalWeb"/>
        <w:spacing w:before="0" w:beforeAutospacing="0" w:after="0" w:afterAutospacing="0"/>
      </w:pPr>
      <w:r w:rsidRPr="00BB51FB">
        <w:t>As a Project Manager for my current employer, my role is to lead my assigned project team in all phases of planning, executing, monitoring, and controlling till close of project. I feel this is accomplished by communicating clearly and effectively the vision and projects goal with my team members, being open to constructive feedback from the team, establishing trust, and continuously acting in an ethical and responsible manner. My enthusiasm and drive help to motivate others to be their best and achieve our goals as a team.</w:t>
      </w:r>
    </w:p>
    <w:p w14:paraId="30BDDCA9" w14:textId="77777777" w:rsidR="00BB51FB" w:rsidRPr="00BB51FB" w:rsidRDefault="00BB51FB" w:rsidP="00BB51FB">
      <w:pPr>
        <w:pStyle w:val="NormalWeb"/>
        <w:spacing w:before="0" w:beforeAutospacing="0" w:after="0" w:afterAutospacing="0"/>
      </w:pPr>
    </w:p>
    <w:p w14:paraId="79652B88" w14:textId="77777777" w:rsidR="00BB51FB" w:rsidRPr="00BB51FB" w:rsidRDefault="00BB51FB" w:rsidP="00BB51FB">
      <w:pPr>
        <w:pStyle w:val="entry-dialoglabel"/>
        <w:spacing w:before="0" w:beforeAutospacing="0" w:after="0" w:afterAutospacing="0"/>
        <w:rPr>
          <w:b/>
          <w:bCs/>
        </w:rPr>
      </w:pPr>
      <w:r w:rsidRPr="00BB51FB">
        <w:rPr>
          <w:b/>
          <w:bCs/>
        </w:rPr>
        <w:t>How will the organization benefit from you serving on the CASI Board of Directors?</w:t>
      </w:r>
    </w:p>
    <w:p w14:paraId="39440987" w14:textId="7EC6FAA9" w:rsidR="00BB51FB" w:rsidRPr="00BB51FB" w:rsidRDefault="00BB51FB" w:rsidP="00BB51FB">
      <w:pPr>
        <w:pStyle w:val="NormalWeb"/>
        <w:spacing w:before="0" w:beforeAutospacing="0" w:after="0" w:afterAutospacing="0"/>
      </w:pPr>
      <w:r w:rsidRPr="00BB51FB">
        <w:t>If given the honor of serving another term on the Board, I feel CASI will benefit from my ability to be resourceful and creative when faced with problems and focus on identifying the fastest and most effective ways to resolve them. My passion to share the vision and goals of CASI with others to continue to grow and excel this great organization into its next 50 years, but most of all the ability to have fun while going done this journey.</w:t>
      </w:r>
    </w:p>
    <w:p w14:paraId="328B193C" w14:textId="77777777" w:rsidR="00BB51FB" w:rsidRPr="00BB51FB" w:rsidRDefault="00BB51FB" w:rsidP="00BB51FB">
      <w:pPr>
        <w:pStyle w:val="NormalWeb"/>
        <w:spacing w:before="0" w:beforeAutospacing="0" w:after="0" w:afterAutospacing="0"/>
      </w:pPr>
    </w:p>
    <w:p w14:paraId="022E431C" w14:textId="1D53E5BF" w:rsidR="00BB51FB" w:rsidRPr="00BB51FB" w:rsidRDefault="00BB51FB" w:rsidP="00BB51FB">
      <w:pPr>
        <w:pStyle w:val="entry-dialoglabel"/>
        <w:spacing w:before="0" w:beforeAutospacing="0" w:after="0" w:afterAutospacing="0"/>
        <w:rPr>
          <w:b/>
          <w:bCs/>
        </w:rPr>
      </w:pPr>
      <w:r w:rsidRPr="00BB51FB">
        <w:rPr>
          <w:b/>
          <w:bCs/>
        </w:rPr>
        <w:t>Any other information that you would like to submit:</w:t>
      </w:r>
    </w:p>
    <w:p w14:paraId="36A186C9" w14:textId="6DBCA1E9" w:rsidR="00BB51FB" w:rsidRPr="00BB51FB" w:rsidRDefault="00BB51FB" w:rsidP="00BB51FB">
      <w:pPr>
        <w:pStyle w:val="entry-dialoglabel"/>
        <w:spacing w:before="0" w:beforeAutospacing="0" w:after="0" w:afterAutospacing="0"/>
        <w:rPr>
          <w:b/>
          <w:bCs/>
        </w:rPr>
      </w:pPr>
    </w:p>
    <w:p w14:paraId="789C6020" w14:textId="2220AED4" w:rsidR="00BB51FB" w:rsidRPr="00BB51FB" w:rsidRDefault="00BB51FB" w:rsidP="00BB51FB">
      <w:pPr>
        <w:pStyle w:val="entry-dialoglabel"/>
        <w:spacing w:before="0" w:beforeAutospacing="0" w:after="0" w:afterAutospacing="0"/>
        <w:rPr>
          <w:b/>
          <w:bCs/>
        </w:rPr>
      </w:pPr>
    </w:p>
    <w:p w14:paraId="5ADFB097" w14:textId="77777777" w:rsidR="00BB51FB" w:rsidRPr="00BB51FB" w:rsidRDefault="00BB51FB" w:rsidP="00BB51FB">
      <w:pPr>
        <w:pStyle w:val="entry-dialoglabel"/>
        <w:spacing w:before="0" w:beforeAutospacing="0" w:after="0" w:afterAutospacing="0"/>
        <w:rPr>
          <w:b/>
          <w:bCs/>
        </w:rPr>
      </w:pPr>
    </w:p>
    <w:p w14:paraId="43D12C17" w14:textId="77777777" w:rsidR="00BB51FB" w:rsidRPr="00BB51FB" w:rsidRDefault="00BB51FB" w:rsidP="00BB51FB">
      <w:pPr>
        <w:pStyle w:val="entry-dialoglabel"/>
        <w:spacing w:before="0" w:beforeAutospacing="0" w:after="0" w:afterAutospacing="0"/>
        <w:rPr>
          <w:b/>
          <w:bCs/>
        </w:rPr>
      </w:pPr>
      <w:r w:rsidRPr="00BB51FB">
        <w:rPr>
          <w:b/>
          <w:bCs/>
        </w:rPr>
        <w:t>Date Submitted:</w:t>
      </w:r>
    </w:p>
    <w:p w14:paraId="4A953A8F" w14:textId="528665D3" w:rsidR="00BB51FB" w:rsidRPr="00BB51FB" w:rsidRDefault="00BB51FB" w:rsidP="00BB51FB">
      <w:pPr>
        <w:pStyle w:val="NormalWeb"/>
        <w:spacing w:before="0" w:beforeAutospacing="0" w:after="0" w:afterAutospacing="0"/>
      </w:pPr>
      <w:r w:rsidRPr="00BB51FB">
        <w:t>June 28, 2020</w:t>
      </w:r>
    </w:p>
    <w:p w14:paraId="08FD28BF" w14:textId="7310D9BC" w:rsidR="00BB51FB" w:rsidRPr="00BB51FB" w:rsidRDefault="00BB51FB" w:rsidP="00BB51FB">
      <w:pPr>
        <w:pStyle w:val="NormalWeb"/>
        <w:spacing w:before="0" w:beforeAutospacing="0" w:after="0" w:afterAutospacing="0"/>
      </w:pPr>
    </w:p>
    <w:p w14:paraId="687E03E5" w14:textId="77777777" w:rsidR="00BB51FB" w:rsidRPr="00BB51FB" w:rsidRDefault="00BB51FB" w:rsidP="00BB51FB">
      <w:pPr>
        <w:pStyle w:val="NormalWeb"/>
        <w:spacing w:before="0" w:beforeAutospacing="0" w:after="0" w:afterAutospacing="0"/>
      </w:pPr>
    </w:p>
    <w:p w14:paraId="59F46660" w14:textId="77777777" w:rsidR="00BB51FB" w:rsidRPr="00BB51FB" w:rsidRDefault="00BB51FB" w:rsidP="00BB51FB">
      <w:pPr>
        <w:pStyle w:val="entry-dialoglabel"/>
        <w:spacing w:before="0" w:beforeAutospacing="0" w:after="0" w:afterAutospacing="0"/>
        <w:rPr>
          <w:b/>
          <w:bCs/>
        </w:rPr>
      </w:pPr>
      <w:r w:rsidRPr="00BB51FB">
        <w:rPr>
          <w:b/>
          <w:bCs/>
        </w:rPr>
        <w:t>Signed: Typed name is equivalent to electronic signature</w:t>
      </w:r>
    </w:p>
    <w:p w14:paraId="10085655" w14:textId="77777777" w:rsidR="00BB51FB" w:rsidRPr="00BB51FB" w:rsidRDefault="00BB51FB" w:rsidP="00BB51FB">
      <w:pPr>
        <w:pStyle w:val="NormalWeb"/>
        <w:spacing w:before="0" w:beforeAutospacing="0" w:after="0" w:afterAutospacing="0"/>
        <w:rPr>
          <w:rFonts w:ascii="Brush Script Std" w:hAnsi="Brush Script Std"/>
          <w:sz w:val="44"/>
          <w:szCs w:val="44"/>
        </w:rPr>
      </w:pPr>
      <w:r w:rsidRPr="00BB51FB">
        <w:rPr>
          <w:rFonts w:ascii="Brush Script Std" w:hAnsi="Brush Script Std"/>
          <w:sz w:val="44"/>
          <w:szCs w:val="44"/>
        </w:rPr>
        <w:t>Brian Spencer</w:t>
      </w:r>
    </w:p>
    <w:p w14:paraId="60ACC88A" w14:textId="77777777" w:rsidR="0011385C" w:rsidRPr="00BB51FB" w:rsidRDefault="0011385C" w:rsidP="00BB51FB">
      <w:pPr>
        <w:spacing w:after="0" w:line="240" w:lineRule="auto"/>
        <w:rPr>
          <w:rFonts w:ascii="Times New Roman" w:hAnsi="Times New Roman" w:cs="Times New Roman"/>
        </w:rPr>
      </w:pPr>
    </w:p>
    <w:sectPr w:rsidR="0011385C" w:rsidRPr="00BB5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ush Script Std">
    <w:panose1 w:val="03060802040607070404"/>
    <w:charset w:val="00"/>
    <w:family w:val="script"/>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1FB"/>
    <w:rsid w:val="0011385C"/>
    <w:rsid w:val="00BB5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4BCF2"/>
  <w15:chartTrackingRefBased/>
  <w15:docId w15:val="{9F9201AF-3F06-442E-BFE5-6580CE451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try-dialoglabel">
    <w:name w:val="entry-dialog__label"/>
    <w:basedOn w:val="Normal"/>
    <w:rsid w:val="00BB51F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BB51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B51FB"/>
    <w:rPr>
      <w:color w:val="0000FF" w:themeColor="hyperlink"/>
      <w:u w:val="single"/>
    </w:rPr>
  </w:style>
  <w:style w:type="character" w:styleId="UnresolvedMention">
    <w:name w:val="Unresolved Mention"/>
    <w:basedOn w:val="DefaultParagraphFont"/>
    <w:uiPriority w:val="99"/>
    <w:semiHidden/>
    <w:unhideWhenUsed/>
    <w:rsid w:val="00BB51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7493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spencer1@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397</Words>
  <Characters>2269</Characters>
  <Application>Microsoft Office Word</Application>
  <DocSecurity>0</DocSecurity>
  <Lines>18</Lines>
  <Paragraphs>5</Paragraphs>
  <ScaleCrop>false</ScaleCrop>
  <Company/>
  <LinksUpToDate>false</LinksUpToDate>
  <CharactersWithSpaces>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Knight</dc:creator>
  <cp:keywords/>
  <dc:description/>
  <cp:lastModifiedBy>Richard Knight</cp:lastModifiedBy>
  <cp:revision>1</cp:revision>
  <dcterms:created xsi:type="dcterms:W3CDTF">2020-07-11T19:36:00Z</dcterms:created>
  <dcterms:modified xsi:type="dcterms:W3CDTF">2020-07-11T19:42:00Z</dcterms:modified>
</cp:coreProperties>
</file>